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547B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  <w:tab w:val="right" w:pos="9990"/>
        </w:tabs>
        <w:spacing w:after="0" w:line="240" w:lineRule="auto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hidden="0" allowOverlap="1" wp14:anchorId="792EA36A" wp14:editId="0D4005EF">
            <wp:simplePos x="0" y="0"/>
            <wp:positionH relativeFrom="margin">
              <wp:posOffset>5375910</wp:posOffset>
            </wp:positionH>
            <wp:positionV relativeFrom="margin">
              <wp:posOffset>-186689</wp:posOffset>
            </wp:positionV>
            <wp:extent cx="1010285" cy="101028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010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000000"/>
          <w:sz w:val="32"/>
          <w:szCs w:val="32"/>
        </w:rPr>
        <w:t>BPW ILLINOIS EDUCATIONAL FOUNDATION</w:t>
      </w:r>
    </w:p>
    <w:p w14:paraId="5F4ADC68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  <w:tab w:val="right" w:pos="9990"/>
        </w:tabs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SCHOLARSHIP REQUIREMENTS</w:t>
      </w:r>
    </w:p>
    <w:p w14:paraId="55F666EF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  <w:tab w:val="right" w:pos="9990"/>
        </w:tabs>
        <w:spacing w:after="240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INCOMING FRESHMAN</w:t>
      </w:r>
    </w:p>
    <w:p w14:paraId="68D7C0E7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  <w:tab w:val="right" w:pos="9990"/>
        </w:tabs>
        <w:spacing w:after="120" w:line="240" w:lineRule="auto"/>
        <w:rPr>
          <w:color w:val="000000"/>
        </w:rPr>
      </w:pPr>
      <w:r>
        <w:rPr>
          <w:color w:val="000000"/>
        </w:rPr>
        <w:t xml:space="preserve">The BPW Illinois Educational Foundation (BPWI-EF), with funding from the Illinois Federation of </w:t>
      </w:r>
      <w:proofErr w:type="gramStart"/>
      <w:r>
        <w:rPr>
          <w:color w:val="000000"/>
        </w:rPr>
        <w:t>Business Women’s</w:t>
      </w:r>
      <w:proofErr w:type="gramEnd"/>
      <w:r>
        <w:rPr>
          <w:color w:val="000000"/>
        </w:rPr>
        <w:t xml:space="preserve"> Clubs, Inc., (IFBWC), is committed to providing financial assistance to females in the state of Illinois to further education beyond high schoo</w:t>
      </w:r>
      <w:r>
        <w:rPr>
          <w:color w:val="000000"/>
        </w:rPr>
        <w:t>l. Both organizations view a lack of education as the primary barrier to self-sufficiency and an improved quality of life. For more information about both of these organizations, please visit our websites:  IFBWC at www.ifbwc.org and BPWI-EF at www.bpwi-ef</w:t>
      </w:r>
      <w:r>
        <w:rPr>
          <w:color w:val="000000"/>
        </w:rPr>
        <w:t>.org.</w:t>
      </w:r>
    </w:p>
    <w:p w14:paraId="38105534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  <w:tab w:val="right" w:pos="9990"/>
        </w:tabs>
        <w:spacing w:after="120" w:line="240" w:lineRule="auto"/>
        <w:rPr>
          <w:color w:val="000000"/>
        </w:rPr>
      </w:pPr>
      <w:r>
        <w:rPr>
          <w:color w:val="000000"/>
        </w:rPr>
        <w:t xml:space="preserve">Established in 2018, this scholarship program proudly offers financial assistance for high school seniors and/or incoming college freshmen for the school year who meet the following application requirements: </w:t>
      </w:r>
    </w:p>
    <w:p w14:paraId="65A18C52" w14:textId="77777777" w:rsidR="009278AE" w:rsidRDefault="006C03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00"/>
          <w:tab w:val="right" w:pos="9990"/>
        </w:tabs>
        <w:spacing w:after="18" w:line="240" w:lineRule="auto"/>
        <w:rPr>
          <w:color w:val="000000"/>
        </w:rPr>
      </w:pPr>
      <w:r>
        <w:rPr>
          <w:color w:val="000000"/>
        </w:rPr>
        <w:t>Applicant must be female, a U.S. citizen, and a resident of the state of Illinois.</w:t>
      </w:r>
    </w:p>
    <w:p w14:paraId="01911D3B" w14:textId="77777777" w:rsidR="009278AE" w:rsidRDefault="006C03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00"/>
          <w:tab w:val="right" w:pos="9990"/>
        </w:tabs>
        <w:spacing w:after="18" w:line="240" w:lineRule="auto"/>
        <w:rPr>
          <w:color w:val="000000"/>
        </w:rPr>
      </w:pPr>
      <w:r>
        <w:rPr>
          <w:color w:val="000000"/>
        </w:rPr>
        <w:t xml:space="preserve">Applicant must be a graduating senior or earlier who has been accepted to attend an accredited trade school, college, or university as a full-time incoming freshman for the </w:t>
      </w:r>
      <w:r>
        <w:rPr>
          <w:color w:val="000000"/>
        </w:rPr>
        <w:t>Fall semester.</w:t>
      </w:r>
    </w:p>
    <w:p w14:paraId="371B0214" w14:textId="77777777" w:rsidR="009278AE" w:rsidRDefault="006C03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00"/>
          <w:tab w:val="right" w:pos="9990"/>
        </w:tabs>
        <w:spacing w:after="18" w:line="240" w:lineRule="auto"/>
        <w:rPr>
          <w:color w:val="000000"/>
        </w:rPr>
      </w:pPr>
      <w:r>
        <w:rPr>
          <w:color w:val="000000"/>
        </w:rPr>
        <w:t>Applicant must hold a minimum cumulative grade point average of 3.0 on a 4-point scale as of the completion of the Fall semester.</w:t>
      </w:r>
    </w:p>
    <w:p w14:paraId="222B8219" w14:textId="77777777" w:rsidR="009278AE" w:rsidRDefault="006C03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00"/>
          <w:tab w:val="right" w:pos="9990"/>
        </w:tabs>
        <w:spacing w:after="18" w:line="240" w:lineRule="auto"/>
        <w:rPr>
          <w:color w:val="000000"/>
        </w:rPr>
      </w:pPr>
      <w:r>
        <w:rPr>
          <w:color w:val="000000"/>
        </w:rPr>
        <w:t>While not a sole determining factor, preference may be given to qualified applicants demonstrating financial ne</w:t>
      </w:r>
      <w:r>
        <w:rPr>
          <w:color w:val="000000"/>
        </w:rPr>
        <w:t>ed.</w:t>
      </w:r>
    </w:p>
    <w:p w14:paraId="7A2ACD4C" w14:textId="77777777" w:rsidR="009278AE" w:rsidRDefault="009278AE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  <w:tab w:val="right" w:pos="9990"/>
        </w:tabs>
        <w:spacing w:after="18" w:line="240" w:lineRule="auto"/>
        <w:rPr>
          <w:color w:val="000000"/>
        </w:rPr>
      </w:pPr>
    </w:p>
    <w:p w14:paraId="5712E31B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  <w:tab w:val="right" w:pos="9990"/>
        </w:tabs>
        <w:spacing w:after="120" w:line="240" w:lineRule="auto"/>
        <w:rPr>
          <w:color w:val="000000"/>
        </w:rPr>
      </w:pPr>
      <w:r>
        <w:rPr>
          <w:color w:val="000000"/>
        </w:rPr>
        <w:t>Application must include the following:</w:t>
      </w:r>
    </w:p>
    <w:p w14:paraId="0A9F5E73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  <w:tab w:val="right" w:pos="9990"/>
        </w:tabs>
        <w:spacing w:after="120" w:line="240" w:lineRule="auto"/>
        <w:ind w:left="288"/>
        <w:rPr>
          <w:color w:val="000000"/>
        </w:rPr>
      </w:pPr>
      <w:proofErr w:type="gramStart"/>
      <w:r>
        <w:rPr>
          <w:rFonts w:ascii="Wingdings" w:eastAsia="Wingdings" w:hAnsi="Wingdings" w:cs="Wingdings"/>
          <w:color w:val="000000"/>
        </w:rPr>
        <w:t>□</w:t>
      </w:r>
      <w:r>
        <w:rPr>
          <w:color w:val="000000"/>
        </w:rPr>
        <w:t xml:space="preserve">  a</w:t>
      </w:r>
      <w:proofErr w:type="gramEnd"/>
      <w:r>
        <w:rPr>
          <w:color w:val="000000"/>
        </w:rPr>
        <w:t xml:space="preserve"> cover letter requesting consideration of application;</w:t>
      </w:r>
    </w:p>
    <w:p w14:paraId="1EF71AE0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  <w:tab w:val="right" w:pos="9990"/>
        </w:tabs>
        <w:spacing w:after="120" w:line="240" w:lineRule="auto"/>
        <w:ind w:left="288"/>
        <w:rPr>
          <w:color w:val="000000"/>
        </w:rPr>
      </w:pPr>
      <w:proofErr w:type="gramStart"/>
      <w:r>
        <w:rPr>
          <w:rFonts w:ascii="Wingdings" w:eastAsia="Wingdings" w:hAnsi="Wingdings" w:cs="Wingdings"/>
          <w:color w:val="000000"/>
        </w:rPr>
        <w:t>□</w:t>
      </w:r>
      <w:r>
        <w:rPr>
          <w:color w:val="000000"/>
        </w:rPr>
        <w:t xml:space="preserve">  a</w:t>
      </w:r>
      <w:proofErr w:type="gramEnd"/>
      <w:r>
        <w:rPr>
          <w:color w:val="000000"/>
        </w:rPr>
        <w:t xml:space="preserve"> completed application form with all requested information, signatures, and dates;</w:t>
      </w:r>
    </w:p>
    <w:p w14:paraId="08CEC697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  <w:tab w:val="right" w:pos="9990"/>
        </w:tabs>
        <w:spacing w:after="120" w:line="240" w:lineRule="auto"/>
        <w:ind w:left="288"/>
        <w:rPr>
          <w:color w:val="000000"/>
        </w:rPr>
      </w:pPr>
      <w:proofErr w:type="gramStart"/>
      <w:r>
        <w:rPr>
          <w:rFonts w:ascii="Wingdings" w:eastAsia="Wingdings" w:hAnsi="Wingdings" w:cs="Wingdings"/>
          <w:color w:val="000000"/>
        </w:rPr>
        <w:t>□</w:t>
      </w:r>
      <w:r>
        <w:rPr>
          <w:color w:val="000000"/>
        </w:rPr>
        <w:t xml:space="preserve">  a</w:t>
      </w:r>
      <w:proofErr w:type="gramEnd"/>
      <w:r>
        <w:rPr>
          <w:color w:val="000000"/>
        </w:rPr>
        <w:t xml:space="preserve"> 200-300 word essay (typed) stating the applicant’s future educational plans and goals, including the profession she hopes to enter and an explanation as to why she h</w:t>
      </w:r>
      <w:r>
        <w:rPr>
          <w:color w:val="000000"/>
        </w:rPr>
        <w:t>as chosen this field of study;</w:t>
      </w:r>
    </w:p>
    <w:p w14:paraId="7FA53FB5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  <w:tab w:val="right" w:pos="9990"/>
        </w:tabs>
        <w:spacing w:after="120" w:line="240" w:lineRule="auto"/>
        <w:ind w:left="288"/>
        <w:rPr>
          <w:color w:val="000000"/>
        </w:rPr>
      </w:pPr>
      <w:proofErr w:type="gramStart"/>
      <w:r>
        <w:rPr>
          <w:rFonts w:ascii="Wingdings" w:eastAsia="Wingdings" w:hAnsi="Wingdings" w:cs="Wingdings"/>
          <w:color w:val="000000"/>
        </w:rPr>
        <w:t>□</w:t>
      </w:r>
      <w:r>
        <w:rPr>
          <w:color w:val="000000"/>
        </w:rPr>
        <w:t xml:space="preserve">  a</w:t>
      </w:r>
      <w:proofErr w:type="gramEnd"/>
      <w:r>
        <w:rPr>
          <w:color w:val="000000"/>
        </w:rPr>
        <w:t xml:space="preserve"> high school transcript that includes all grades received through the Fall semester;</w:t>
      </w:r>
    </w:p>
    <w:p w14:paraId="0189ED15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  <w:tab w:val="right" w:pos="9990"/>
        </w:tabs>
        <w:spacing w:after="120" w:line="240" w:lineRule="auto"/>
        <w:ind w:left="288"/>
        <w:rPr>
          <w:color w:val="000000"/>
        </w:rPr>
      </w:pPr>
      <w:proofErr w:type="gramStart"/>
      <w:r>
        <w:rPr>
          <w:rFonts w:ascii="Wingdings" w:eastAsia="Wingdings" w:hAnsi="Wingdings" w:cs="Wingdings"/>
          <w:color w:val="000000"/>
        </w:rPr>
        <w:t>□</w:t>
      </w:r>
      <w:r>
        <w:rPr>
          <w:color w:val="000000"/>
        </w:rPr>
        <w:t xml:space="preserve">  two</w:t>
      </w:r>
      <w:proofErr w:type="gramEnd"/>
      <w:r>
        <w:rPr>
          <w:color w:val="000000"/>
        </w:rPr>
        <w:t xml:space="preserve"> (2) signed letters of recommendation from professional, advisory, or educational references </w:t>
      </w:r>
      <w:r>
        <w:rPr>
          <w:i/>
          <w:color w:val="000000"/>
        </w:rPr>
        <w:t>(may include, but not limited to, tea</w:t>
      </w:r>
      <w:r>
        <w:rPr>
          <w:i/>
          <w:color w:val="000000"/>
        </w:rPr>
        <w:t>chers, coaches, sponsors, mentors, or advisers; avoid personal references like relatives, neighbors, or friends)</w:t>
      </w:r>
      <w:r>
        <w:rPr>
          <w:color w:val="000000"/>
        </w:rPr>
        <w:t>.</w:t>
      </w:r>
    </w:p>
    <w:p w14:paraId="2358E884" w14:textId="77777777" w:rsidR="009278AE" w:rsidRDefault="006C03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after="0" w:line="240" w:lineRule="auto"/>
        <w:ind w:left="100" w:right="311"/>
        <w:jc w:val="both"/>
        <w:rPr>
          <w:color w:val="000000"/>
        </w:rPr>
      </w:pPr>
      <w:r>
        <w:rPr>
          <w:color w:val="000000"/>
        </w:rPr>
        <w:t xml:space="preserve">Applications must be submitted by </w:t>
      </w:r>
      <w:r>
        <w:rPr>
          <w:b/>
          <w:color w:val="000000"/>
        </w:rPr>
        <w:t>March 25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>.</w:t>
      </w:r>
      <w:r>
        <w:rPr>
          <w:color w:val="000000"/>
        </w:rPr>
        <w:t xml:space="preserve"> They may be sent electronically or mailed (postmarked </w:t>
      </w:r>
      <w:proofErr w:type="gramStart"/>
      <w:r>
        <w:rPr>
          <w:color w:val="000000"/>
        </w:rPr>
        <w:t>on  or</w:t>
      </w:r>
      <w:proofErr w:type="gramEnd"/>
      <w:r>
        <w:rPr>
          <w:color w:val="000000"/>
        </w:rPr>
        <w:t xml:space="preserve"> before </w:t>
      </w:r>
      <w:r>
        <w:rPr>
          <w:b/>
          <w:color w:val="000000"/>
        </w:rPr>
        <w:t>March 25th</w:t>
      </w:r>
      <w:r>
        <w:rPr>
          <w:color w:val="000000"/>
        </w:rPr>
        <w:t xml:space="preserve"> to:</w:t>
      </w:r>
    </w:p>
    <w:p w14:paraId="24DCD80A" w14:textId="77777777" w:rsidR="009278AE" w:rsidRDefault="006C0363">
      <w:pPr>
        <w:spacing w:before="17"/>
        <w:ind w:left="3413" w:right="3411"/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Jessi Wright,</w:t>
      </w:r>
      <w:r>
        <w:rPr>
          <w:b/>
        </w:rPr>
        <w:t xml:space="preserve"> BPWI-EF Chair </w:t>
      </w:r>
    </w:p>
    <w:p w14:paraId="4758AC92" w14:textId="77777777" w:rsidR="009278AE" w:rsidRDefault="006C0363">
      <w:pPr>
        <w:spacing w:before="21" w:line="254" w:lineRule="auto"/>
        <w:ind w:right="20"/>
        <w:jc w:val="center"/>
        <w:rPr>
          <w:b/>
        </w:rPr>
      </w:pPr>
      <w:r>
        <w:rPr>
          <w:b/>
        </w:rPr>
        <w:t>applications@bpwi-ef.org</w:t>
      </w:r>
    </w:p>
    <w:p w14:paraId="2FE13053" w14:textId="77777777" w:rsidR="009278AE" w:rsidRDefault="009278AE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  <w:tab w:val="right" w:pos="9990"/>
        </w:tabs>
        <w:spacing w:after="0" w:line="240" w:lineRule="auto"/>
        <w:rPr>
          <w:color w:val="000000"/>
        </w:rPr>
      </w:pPr>
    </w:p>
    <w:p w14:paraId="6D07A2B0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  <w:tab w:val="right" w:pos="9990"/>
        </w:tabs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</w:rPr>
        <w:t xml:space="preserve">The items described in the list above must be submitted together to constitute a complete application. Incomplete applications will not be considered. No exceptions will be made, and all decisions will be final. </w:t>
      </w:r>
    </w:p>
    <w:p w14:paraId="58F91F2A" w14:textId="77777777" w:rsidR="009278AE" w:rsidRDefault="009278AE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  <w:tab w:val="right" w:pos="9990"/>
        </w:tabs>
        <w:spacing w:after="0" w:line="240" w:lineRule="auto"/>
        <w:rPr>
          <w:b/>
          <w:color w:val="000000"/>
        </w:rPr>
      </w:pPr>
    </w:p>
    <w:p w14:paraId="682D7761" w14:textId="77777777" w:rsidR="009278AE" w:rsidRDefault="006C0363">
      <w:pPr>
        <w:tabs>
          <w:tab w:val="right" w:pos="9900"/>
          <w:tab w:val="right" w:pos="9990"/>
        </w:tabs>
        <w:rPr>
          <w:i/>
        </w:rPr>
      </w:pPr>
      <w:r>
        <w:rPr>
          <w:i/>
        </w:rPr>
        <w:t>Scholarships awarded will be paid directly</w:t>
      </w:r>
      <w:r>
        <w:rPr>
          <w:i/>
        </w:rPr>
        <w:t xml:space="preserve"> to the school. For prompt fund distribution, successful recipients must provide proof of graduation, proof of full-time enrollment for the Fall semester, and a letter from the school registrar with instructions for payment no later than </w:t>
      </w:r>
      <w:r>
        <w:rPr>
          <w:b/>
          <w:i/>
        </w:rPr>
        <w:t>July 15</w:t>
      </w:r>
      <w:r>
        <w:rPr>
          <w:i/>
        </w:rPr>
        <w:t>.</w:t>
      </w:r>
      <w:r>
        <w:br w:type="page"/>
      </w:r>
    </w:p>
    <w:p w14:paraId="3349BE5F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  <w:tab w:val="right" w:pos="9990"/>
        </w:tabs>
        <w:spacing w:after="0" w:line="240" w:lineRule="auto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hidden="0" allowOverlap="1" wp14:anchorId="6C304F01" wp14:editId="1453C783">
            <wp:simplePos x="0" y="0"/>
            <wp:positionH relativeFrom="margin">
              <wp:posOffset>5375910</wp:posOffset>
            </wp:positionH>
            <wp:positionV relativeFrom="margin">
              <wp:posOffset>-186689</wp:posOffset>
            </wp:positionV>
            <wp:extent cx="1010285" cy="1010285"/>
            <wp:effectExtent l="0" t="0" r="0" b="0"/>
            <wp:wrapSquare wrapText="bothSides" distT="0" distB="0" distL="114300" distR="114300"/>
            <wp:docPr id="2" name="image1.png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010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000000"/>
          <w:sz w:val="32"/>
          <w:szCs w:val="32"/>
        </w:rPr>
        <w:t>BPW ILL</w:t>
      </w:r>
      <w:r>
        <w:rPr>
          <w:b/>
          <w:color w:val="000000"/>
          <w:sz w:val="32"/>
          <w:szCs w:val="32"/>
        </w:rPr>
        <w:t>INOIS EDUCATIONAL FOUNDATION</w:t>
      </w:r>
    </w:p>
    <w:p w14:paraId="2F191F33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  <w:tab w:val="right" w:pos="9990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SCHOLARSHIP REQUIREMENTS – INCOMING FRESHMAN</w:t>
      </w:r>
    </w:p>
    <w:p w14:paraId="71CEB573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  <w:tab w:val="right" w:pos="9990"/>
        </w:tabs>
        <w:spacing w:after="12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APPLICANT INFORMATION</w:t>
      </w:r>
    </w:p>
    <w:p w14:paraId="2213F963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spacing w:after="0" w:line="360" w:lineRule="auto"/>
        <w:rPr>
          <w:color w:val="000000"/>
        </w:rPr>
      </w:pPr>
      <w:r>
        <w:rPr>
          <w:color w:val="000000"/>
        </w:rPr>
        <w:t>Name</w:t>
      </w:r>
      <w:r>
        <w:rPr>
          <w:color w:val="000000"/>
        </w:rPr>
        <w:tab/>
      </w:r>
    </w:p>
    <w:p w14:paraId="73530123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spacing w:after="0" w:line="360" w:lineRule="auto"/>
        <w:rPr>
          <w:color w:val="000000"/>
        </w:rPr>
      </w:pPr>
      <w:r>
        <w:rPr>
          <w:color w:val="000000"/>
        </w:rPr>
        <w:t>Address</w:t>
      </w:r>
      <w:r>
        <w:rPr>
          <w:color w:val="000000"/>
        </w:rPr>
        <w:tab/>
      </w:r>
    </w:p>
    <w:p w14:paraId="525F8211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6480"/>
          <w:tab w:val="right" w:pos="7920"/>
          <w:tab w:val="right" w:pos="9900"/>
        </w:tabs>
        <w:spacing w:after="0" w:line="360" w:lineRule="auto"/>
        <w:rPr>
          <w:color w:val="000000"/>
        </w:rPr>
      </w:pPr>
      <w:r>
        <w:rPr>
          <w:color w:val="000000"/>
        </w:rPr>
        <w:t>City</w:t>
      </w:r>
      <w:r>
        <w:rPr>
          <w:color w:val="000000"/>
        </w:rPr>
        <w:tab/>
        <w:t>State</w:t>
      </w:r>
      <w:r>
        <w:rPr>
          <w:color w:val="000000"/>
        </w:rPr>
        <w:tab/>
        <w:t>Zip</w:t>
      </w:r>
      <w:r>
        <w:rPr>
          <w:color w:val="000000"/>
        </w:rPr>
        <w:tab/>
      </w:r>
    </w:p>
    <w:p w14:paraId="350DA4D0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spacing w:after="0" w:line="360" w:lineRule="auto"/>
        <w:rPr>
          <w:color w:val="000000"/>
        </w:rPr>
      </w:pPr>
      <w:r>
        <w:rPr>
          <w:color w:val="000000"/>
        </w:rPr>
        <w:t>Email</w:t>
      </w:r>
      <w:r>
        <w:rPr>
          <w:color w:val="000000"/>
        </w:rPr>
        <w:tab/>
      </w:r>
    </w:p>
    <w:p w14:paraId="677882D9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6480"/>
          <w:tab w:val="right" w:pos="9900"/>
        </w:tabs>
        <w:spacing w:after="0" w:line="360" w:lineRule="auto"/>
        <w:rPr>
          <w:color w:val="000000"/>
        </w:rPr>
      </w:pPr>
      <w:r>
        <w:rPr>
          <w:color w:val="000000"/>
        </w:rPr>
        <w:t>Phone Number</w:t>
      </w:r>
      <w:r>
        <w:rPr>
          <w:color w:val="000000"/>
        </w:rPr>
        <w:tab/>
        <w:t>Date of Birth</w:t>
      </w:r>
      <w:r>
        <w:rPr>
          <w:color w:val="000000"/>
        </w:rPr>
        <w:tab/>
      </w:r>
    </w:p>
    <w:p w14:paraId="15409D05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7740"/>
          <w:tab w:val="right" w:pos="9900"/>
        </w:tabs>
        <w:spacing w:after="0" w:line="360" w:lineRule="auto"/>
        <w:rPr>
          <w:color w:val="000000"/>
        </w:rPr>
      </w:pPr>
      <w:r>
        <w:rPr>
          <w:color w:val="000000"/>
        </w:rPr>
        <w:t xml:space="preserve">Are you a U.S. Citizen?          </w:t>
      </w:r>
      <w:r>
        <w:rPr>
          <w:rFonts w:ascii="Wingdings" w:eastAsia="Wingdings" w:hAnsi="Wingdings" w:cs="Wingdings"/>
          <w:color w:val="000000"/>
        </w:rPr>
        <w:t>□</w:t>
      </w:r>
      <w:r>
        <w:rPr>
          <w:color w:val="000000"/>
        </w:rPr>
        <w:t xml:space="preserve">    YES         </w:t>
      </w:r>
      <w:r>
        <w:rPr>
          <w:rFonts w:ascii="Wingdings" w:eastAsia="Wingdings" w:hAnsi="Wingdings" w:cs="Wingdings"/>
          <w:color w:val="000000"/>
        </w:rPr>
        <w:t>□</w:t>
      </w:r>
      <w:r>
        <w:rPr>
          <w:color w:val="000000"/>
        </w:rPr>
        <w:t xml:space="preserve">    NO</w:t>
      </w:r>
      <w:r>
        <w:rPr>
          <w:color w:val="000000"/>
        </w:rPr>
        <w:tab/>
      </w:r>
    </w:p>
    <w:p w14:paraId="6AD488A7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right" w:pos="9900"/>
        </w:tabs>
        <w:spacing w:after="0" w:line="360" w:lineRule="auto"/>
        <w:rPr>
          <w:color w:val="000000"/>
        </w:rPr>
      </w:pPr>
      <w:r>
        <w:rPr>
          <w:color w:val="000000"/>
        </w:rPr>
        <w:t xml:space="preserve">Marital Status:           </w:t>
      </w:r>
      <w:r>
        <w:rPr>
          <w:rFonts w:ascii="Wingdings" w:eastAsia="Wingdings" w:hAnsi="Wingdings" w:cs="Wingdings"/>
          <w:color w:val="000000"/>
        </w:rPr>
        <w:t>□</w:t>
      </w:r>
      <w:r>
        <w:rPr>
          <w:color w:val="000000"/>
        </w:rPr>
        <w:t xml:space="preserve"> Single    </w:t>
      </w:r>
      <w:r>
        <w:rPr>
          <w:rFonts w:ascii="Wingdings" w:eastAsia="Wingdings" w:hAnsi="Wingdings" w:cs="Wingdings"/>
          <w:color w:val="000000"/>
        </w:rPr>
        <w:t>□</w:t>
      </w:r>
      <w:r>
        <w:rPr>
          <w:color w:val="000000"/>
        </w:rPr>
        <w:t xml:space="preserve"> Married    </w:t>
      </w:r>
      <w:r>
        <w:rPr>
          <w:rFonts w:ascii="Wingdings" w:eastAsia="Wingdings" w:hAnsi="Wingdings" w:cs="Wingdings"/>
          <w:color w:val="000000"/>
        </w:rPr>
        <w:t>□</w:t>
      </w:r>
      <w:r>
        <w:rPr>
          <w:color w:val="000000"/>
        </w:rPr>
        <w:t xml:space="preserve"> Divorced</w:t>
      </w:r>
      <w:r>
        <w:rPr>
          <w:color w:val="000000"/>
        </w:rPr>
        <w:tab/>
        <w:t>Number of Dependents</w:t>
      </w:r>
      <w:r>
        <w:rPr>
          <w:color w:val="000000"/>
        </w:rPr>
        <w:tab/>
        <w:t xml:space="preserve"> </w:t>
      </w:r>
    </w:p>
    <w:p w14:paraId="768B6593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  <w:tab w:val="right" w:pos="9900"/>
        </w:tabs>
        <w:spacing w:after="0" w:line="360" w:lineRule="auto"/>
        <w:rPr>
          <w:color w:val="000000"/>
        </w:rPr>
      </w:pPr>
      <w:r>
        <w:rPr>
          <w:color w:val="000000"/>
        </w:rPr>
        <w:t>High School</w:t>
      </w:r>
      <w:r>
        <w:rPr>
          <w:color w:val="000000"/>
        </w:rPr>
        <w:tab/>
        <w:t>Cumulative GPA</w:t>
      </w:r>
      <w:r>
        <w:rPr>
          <w:color w:val="000000"/>
        </w:rPr>
        <w:tab/>
      </w:r>
    </w:p>
    <w:p w14:paraId="5CC4C2CB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  <w:tab w:val="right" w:pos="9990"/>
        </w:tabs>
        <w:spacing w:after="0" w:line="360" w:lineRule="auto"/>
        <w:rPr>
          <w:color w:val="000000"/>
        </w:rPr>
      </w:pPr>
      <w:r>
        <w:rPr>
          <w:color w:val="000000"/>
        </w:rPr>
        <w:t xml:space="preserve">College where accepted/enrolled </w:t>
      </w:r>
      <w:r>
        <w:rPr>
          <w:i/>
          <w:color w:val="000000"/>
        </w:rPr>
        <w:t>(name &amp; address; if undecided, include ONLY top choice)</w:t>
      </w:r>
      <w:r>
        <w:rPr>
          <w:color w:val="000000"/>
        </w:rPr>
        <w:t>:</w:t>
      </w:r>
    </w:p>
    <w:p w14:paraId="0371D279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spacing w:after="0" w:line="360" w:lineRule="auto"/>
        <w:rPr>
          <w:color w:val="000000"/>
        </w:rPr>
      </w:pPr>
      <w:r>
        <w:rPr>
          <w:color w:val="000000"/>
        </w:rPr>
        <w:tab/>
      </w:r>
    </w:p>
    <w:p w14:paraId="40A40E93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spacing w:after="0" w:line="360" w:lineRule="auto"/>
        <w:rPr>
          <w:color w:val="000000"/>
        </w:rPr>
      </w:pPr>
      <w:r>
        <w:rPr>
          <w:color w:val="000000"/>
        </w:rPr>
        <w:tab/>
      </w:r>
    </w:p>
    <w:p w14:paraId="70CFF417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spacing w:after="0" w:line="360" w:lineRule="auto"/>
        <w:rPr>
          <w:color w:val="000000"/>
        </w:rPr>
      </w:pPr>
      <w:r>
        <w:rPr>
          <w:color w:val="000000"/>
        </w:rPr>
        <w:t>Major Field(s) of Study</w:t>
      </w:r>
      <w:r>
        <w:rPr>
          <w:color w:val="000000"/>
        </w:rPr>
        <w:tab/>
        <w:t xml:space="preserve"> </w:t>
      </w:r>
    </w:p>
    <w:p w14:paraId="74D41CA0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7200"/>
          <w:tab w:val="right" w:pos="9900"/>
        </w:tabs>
        <w:spacing w:after="0" w:line="360" w:lineRule="auto"/>
        <w:rPr>
          <w:color w:val="000000"/>
        </w:rPr>
      </w:pPr>
      <w:r>
        <w:rPr>
          <w:color w:val="000000"/>
        </w:rPr>
        <w:t>Annual Tuition $</w:t>
      </w:r>
      <w:r>
        <w:rPr>
          <w:color w:val="000000"/>
        </w:rPr>
        <w:tab/>
        <w:t>Annual Room and Board $</w:t>
      </w:r>
      <w:r>
        <w:rPr>
          <w:color w:val="000000"/>
        </w:rPr>
        <w:tab/>
      </w:r>
    </w:p>
    <w:p w14:paraId="085B1326" w14:textId="77777777" w:rsidR="009278AE" w:rsidRDefault="006C0363">
      <w:pPr>
        <w:tabs>
          <w:tab w:val="right" w:pos="9900"/>
          <w:tab w:val="right" w:pos="9990"/>
        </w:tabs>
        <w:spacing w:after="0" w:line="360" w:lineRule="auto"/>
      </w:pPr>
      <w:r>
        <w:t>Expected living arrangements:       □ On Campus      □ Off Campus      □ At Home</w:t>
      </w:r>
    </w:p>
    <w:p w14:paraId="28FA575F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spacing w:after="0" w:line="360" w:lineRule="auto"/>
        <w:rPr>
          <w:color w:val="000000"/>
        </w:rPr>
      </w:pPr>
      <w:r>
        <w:rPr>
          <w:color w:val="000000"/>
        </w:rPr>
        <w:t>How did you hear about this scholarship?</w:t>
      </w:r>
      <w:r>
        <w:rPr>
          <w:color w:val="000000"/>
        </w:rPr>
        <w:tab/>
        <w:t xml:space="preserve"> </w:t>
      </w:r>
    </w:p>
    <w:p w14:paraId="26F6A4B1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  <w:tab w:val="right" w:pos="9990"/>
        </w:tabs>
        <w:spacing w:before="360" w:after="240" w:line="240" w:lineRule="auto"/>
        <w:rPr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b/>
          <w:color w:val="000000"/>
          <w:sz w:val="24"/>
          <w:szCs w:val="24"/>
        </w:rPr>
        <w:t>PARENT/GUARDIAN INFORMATION</w:t>
      </w:r>
    </w:p>
    <w:p w14:paraId="5F18D139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spacing w:after="0" w:line="360" w:lineRule="auto"/>
        <w:rPr>
          <w:b/>
          <w:color w:val="000000"/>
        </w:rPr>
      </w:pPr>
      <w:r>
        <w:rPr>
          <w:b/>
          <w:color w:val="000000"/>
        </w:rPr>
        <w:t>Parent/Guardian 1</w:t>
      </w:r>
      <w:r>
        <w:rPr>
          <w:b/>
          <w:color w:val="000000"/>
        </w:rPr>
        <w:tab/>
      </w:r>
    </w:p>
    <w:p w14:paraId="561F5704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spacing w:after="0" w:line="360" w:lineRule="auto"/>
        <w:rPr>
          <w:color w:val="000000"/>
        </w:rPr>
      </w:pPr>
      <w:r>
        <w:rPr>
          <w:color w:val="000000"/>
        </w:rPr>
        <w:t>Address</w:t>
      </w:r>
      <w:r>
        <w:rPr>
          <w:i/>
          <w:color w:val="000000"/>
        </w:rPr>
        <w:t xml:space="preserve"> (if different)</w:t>
      </w:r>
      <w:r>
        <w:rPr>
          <w:color w:val="000000"/>
        </w:rPr>
        <w:tab/>
      </w:r>
    </w:p>
    <w:p w14:paraId="0B5A1018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6480"/>
          <w:tab w:val="right" w:pos="7920"/>
          <w:tab w:val="right" w:pos="9900"/>
        </w:tabs>
        <w:spacing w:after="0" w:line="360" w:lineRule="auto"/>
        <w:rPr>
          <w:color w:val="000000"/>
        </w:rPr>
      </w:pPr>
      <w:r>
        <w:rPr>
          <w:color w:val="000000"/>
        </w:rPr>
        <w:t>City</w:t>
      </w:r>
      <w:r>
        <w:rPr>
          <w:color w:val="000000"/>
        </w:rPr>
        <w:tab/>
        <w:t>State</w:t>
      </w:r>
      <w:r>
        <w:rPr>
          <w:color w:val="000000"/>
        </w:rPr>
        <w:tab/>
        <w:t>Zip</w:t>
      </w:r>
      <w:r>
        <w:rPr>
          <w:color w:val="000000"/>
        </w:rPr>
        <w:tab/>
      </w:r>
    </w:p>
    <w:p w14:paraId="192821D1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7200"/>
          <w:tab w:val="right" w:pos="9900"/>
        </w:tabs>
        <w:spacing w:after="0" w:line="360" w:lineRule="auto"/>
        <w:rPr>
          <w:color w:val="000000"/>
        </w:rPr>
      </w:pPr>
      <w:r>
        <w:rPr>
          <w:color w:val="000000"/>
        </w:rPr>
        <w:t>Phone Number</w:t>
      </w:r>
      <w:r>
        <w:rPr>
          <w:color w:val="000000"/>
        </w:rPr>
        <w:tab/>
        <w:t>Relationship to Applicant</w:t>
      </w:r>
      <w:r>
        <w:rPr>
          <w:color w:val="000000"/>
        </w:rPr>
        <w:tab/>
      </w:r>
    </w:p>
    <w:p w14:paraId="33A61223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spacing w:after="0" w:line="360" w:lineRule="auto"/>
        <w:rPr>
          <w:color w:val="000000"/>
        </w:rPr>
      </w:pPr>
      <w:r>
        <w:rPr>
          <w:color w:val="000000"/>
        </w:rPr>
        <w:t xml:space="preserve">Employment </w:t>
      </w:r>
      <w:r>
        <w:rPr>
          <w:i/>
          <w:color w:val="000000"/>
        </w:rPr>
        <w:t>(Company, Title)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</w:p>
    <w:p w14:paraId="05129FEF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7200"/>
          <w:tab w:val="right" w:pos="9900"/>
        </w:tabs>
        <w:spacing w:after="0" w:line="360" w:lineRule="auto"/>
        <w:rPr>
          <w:color w:val="000000"/>
        </w:rPr>
      </w:pPr>
      <w:r>
        <w:rPr>
          <w:color w:val="000000"/>
        </w:rPr>
        <w:t>Number of Dependents in Household</w:t>
      </w:r>
      <w:r>
        <w:rPr>
          <w:color w:val="000000"/>
        </w:rPr>
        <w:tab/>
        <w:t>Dependents’ Ages</w:t>
      </w:r>
      <w:r>
        <w:rPr>
          <w:color w:val="000000"/>
        </w:rPr>
        <w:tab/>
      </w:r>
    </w:p>
    <w:p w14:paraId="368E57C9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spacing w:before="240" w:after="0" w:line="360" w:lineRule="auto"/>
        <w:rPr>
          <w:b/>
          <w:color w:val="000000"/>
        </w:rPr>
      </w:pPr>
      <w:r>
        <w:rPr>
          <w:b/>
          <w:color w:val="000000"/>
        </w:rPr>
        <w:t>Parent/Guardian 2</w:t>
      </w:r>
      <w:r>
        <w:rPr>
          <w:b/>
          <w:color w:val="000000"/>
        </w:rPr>
        <w:tab/>
      </w:r>
    </w:p>
    <w:p w14:paraId="0DCA8A32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spacing w:after="0" w:line="360" w:lineRule="auto"/>
        <w:rPr>
          <w:color w:val="000000"/>
        </w:rPr>
      </w:pPr>
      <w:r>
        <w:rPr>
          <w:color w:val="000000"/>
        </w:rPr>
        <w:t xml:space="preserve">Address </w:t>
      </w:r>
      <w:r>
        <w:rPr>
          <w:i/>
          <w:color w:val="000000"/>
        </w:rPr>
        <w:t>(if different)</w:t>
      </w:r>
      <w:r>
        <w:rPr>
          <w:color w:val="000000"/>
        </w:rPr>
        <w:tab/>
      </w:r>
    </w:p>
    <w:p w14:paraId="2E246147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6480"/>
          <w:tab w:val="right" w:pos="7920"/>
          <w:tab w:val="right" w:pos="9900"/>
        </w:tabs>
        <w:spacing w:after="0" w:line="360" w:lineRule="auto"/>
        <w:rPr>
          <w:color w:val="000000"/>
        </w:rPr>
      </w:pPr>
      <w:r>
        <w:rPr>
          <w:color w:val="000000"/>
        </w:rPr>
        <w:t>City</w:t>
      </w:r>
      <w:r>
        <w:rPr>
          <w:color w:val="000000"/>
        </w:rPr>
        <w:tab/>
        <w:t>State</w:t>
      </w:r>
      <w:r>
        <w:rPr>
          <w:color w:val="000000"/>
        </w:rPr>
        <w:tab/>
        <w:t>Zip</w:t>
      </w:r>
      <w:r>
        <w:rPr>
          <w:color w:val="000000"/>
        </w:rPr>
        <w:tab/>
      </w:r>
    </w:p>
    <w:p w14:paraId="44B4B4B6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7200"/>
          <w:tab w:val="right" w:pos="9900"/>
        </w:tabs>
        <w:spacing w:after="0" w:line="360" w:lineRule="auto"/>
        <w:rPr>
          <w:color w:val="000000"/>
        </w:rPr>
      </w:pPr>
      <w:r>
        <w:rPr>
          <w:color w:val="000000"/>
        </w:rPr>
        <w:t>Phone Number</w:t>
      </w:r>
      <w:r>
        <w:rPr>
          <w:color w:val="000000"/>
        </w:rPr>
        <w:tab/>
        <w:t>Relationship to Applicant</w:t>
      </w:r>
      <w:r>
        <w:rPr>
          <w:color w:val="000000"/>
        </w:rPr>
        <w:tab/>
      </w:r>
    </w:p>
    <w:p w14:paraId="638594BD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spacing w:after="0" w:line="360" w:lineRule="auto"/>
        <w:rPr>
          <w:color w:val="000000"/>
        </w:rPr>
      </w:pPr>
      <w:r>
        <w:rPr>
          <w:color w:val="000000"/>
        </w:rPr>
        <w:t xml:space="preserve">Employment </w:t>
      </w:r>
      <w:r>
        <w:rPr>
          <w:i/>
          <w:color w:val="000000"/>
        </w:rPr>
        <w:t>(Company, Title)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</w:p>
    <w:p w14:paraId="16A802B6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  <w:tab w:val="right" w:pos="9990"/>
        </w:tabs>
        <w:spacing w:after="0" w:line="276" w:lineRule="auto"/>
        <w:rPr>
          <w:color w:val="000000"/>
        </w:rPr>
      </w:pPr>
      <w:r>
        <w:rPr>
          <w:color w:val="000000"/>
        </w:rPr>
        <w:t xml:space="preserve">Combined adjusted gross income for applicant’s </w:t>
      </w:r>
      <w:r>
        <w:rPr>
          <w:color w:val="000000"/>
          <w:u w:val="single"/>
        </w:rPr>
        <w:t>primary</w:t>
      </w:r>
      <w:r>
        <w:rPr>
          <w:color w:val="000000"/>
        </w:rPr>
        <w:t xml:space="preserve"> household </w:t>
      </w:r>
      <w:r>
        <w:rPr>
          <w:i/>
          <w:color w:val="000000"/>
        </w:rPr>
        <w:t>(check one)</w:t>
      </w:r>
      <w:r>
        <w:rPr>
          <w:color w:val="000000"/>
        </w:rPr>
        <w:t xml:space="preserve">: </w:t>
      </w:r>
    </w:p>
    <w:p w14:paraId="467CB0BF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  <w:tab w:val="right" w:pos="9990"/>
        </w:tabs>
        <w:spacing w:after="0" w:line="360" w:lineRule="auto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□</w:t>
      </w:r>
      <w:r>
        <w:rPr>
          <w:color w:val="000000"/>
        </w:rPr>
        <w:t xml:space="preserve"> Under $25,000     </w:t>
      </w:r>
      <w:r>
        <w:rPr>
          <w:rFonts w:ascii="Wingdings" w:eastAsia="Wingdings" w:hAnsi="Wingdings" w:cs="Wingdings"/>
          <w:color w:val="000000"/>
        </w:rPr>
        <w:t>□</w:t>
      </w:r>
      <w:r>
        <w:rPr>
          <w:color w:val="000000"/>
        </w:rPr>
        <w:t xml:space="preserve"> $25,000-$50,000     </w:t>
      </w:r>
      <w:r>
        <w:rPr>
          <w:rFonts w:ascii="Wingdings" w:eastAsia="Wingdings" w:hAnsi="Wingdings" w:cs="Wingdings"/>
          <w:color w:val="000000"/>
        </w:rPr>
        <w:t>□</w:t>
      </w:r>
      <w:r>
        <w:rPr>
          <w:color w:val="000000"/>
        </w:rPr>
        <w:t xml:space="preserve"> $50,001-$75,000     </w:t>
      </w:r>
      <w:r>
        <w:rPr>
          <w:rFonts w:ascii="Wingdings" w:eastAsia="Wingdings" w:hAnsi="Wingdings" w:cs="Wingdings"/>
          <w:color w:val="000000"/>
        </w:rPr>
        <w:t>□</w:t>
      </w:r>
      <w:r>
        <w:rPr>
          <w:color w:val="000000"/>
        </w:rPr>
        <w:t xml:space="preserve"> $75,001-$100,000     </w:t>
      </w:r>
      <w:r>
        <w:rPr>
          <w:rFonts w:ascii="Wingdings" w:eastAsia="Wingdings" w:hAnsi="Wingdings" w:cs="Wingdings"/>
          <w:color w:val="000000"/>
        </w:rPr>
        <w:t>□</w:t>
      </w:r>
      <w:r>
        <w:rPr>
          <w:color w:val="000000"/>
        </w:rPr>
        <w:t xml:space="preserve"> Over $100,000</w:t>
      </w:r>
    </w:p>
    <w:p w14:paraId="389564CE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  <w:tab w:val="right" w:pos="9990"/>
        </w:tabs>
        <w:spacing w:after="24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AWARDS AND RECOGNITION</w:t>
      </w:r>
    </w:p>
    <w:p w14:paraId="56490F5F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  <w:tab w:val="right" w:pos="9990"/>
        </w:tabs>
        <w:spacing w:after="120" w:line="240" w:lineRule="auto"/>
        <w:rPr>
          <w:color w:val="000000"/>
        </w:rPr>
      </w:pPr>
      <w:r>
        <w:rPr>
          <w:color w:val="000000"/>
        </w:rPr>
        <w:t xml:space="preserve">Please list any awards, honors, and recognition received </w:t>
      </w:r>
      <w:r>
        <w:rPr>
          <w:i/>
          <w:color w:val="000000"/>
        </w:rPr>
        <w:t>(both school and non-school)</w:t>
      </w:r>
      <w:r>
        <w:rPr>
          <w:color w:val="000000"/>
        </w:rPr>
        <w:t>. Use an additional piece of paper, if needed.</w:t>
      </w:r>
    </w:p>
    <w:p w14:paraId="4BDF95DD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spacing w:after="0" w:line="360" w:lineRule="auto"/>
        <w:rPr>
          <w:color w:val="000000"/>
        </w:rPr>
      </w:pPr>
      <w:r>
        <w:rPr>
          <w:color w:val="000000"/>
        </w:rPr>
        <w:tab/>
      </w:r>
    </w:p>
    <w:p w14:paraId="5B851DC5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spacing w:after="0" w:line="360" w:lineRule="auto"/>
        <w:rPr>
          <w:color w:val="000000"/>
        </w:rPr>
      </w:pPr>
      <w:r>
        <w:rPr>
          <w:color w:val="000000"/>
        </w:rPr>
        <w:tab/>
      </w:r>
    </w:p>
    <w:p w14:paraId="1CD3EA48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spacing w:after="0" w:line="360" w:lineRule="auto"/>
        <w:rPr>
          <w:color w:val="000000"/>
        </w:rPr>
      </w:pPr>
      <w:r>
        <w:rPr>
          <w:color w:val="000000"/>
        </w:rPr>
        <w:tab/>
      </w:r>
    </w:p>
    <w:p w14:paraId="08CF8C39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spacing w:after="0" w:line="360" w:lineRule="auto"/>
        <w:rPr>
          <w:color w:val="000000"/>
        </w:rPr>
      </w:pPr>
      <w:r>
        <w:rPr>
          <w:color w:val="000000"/>
        </w:rPr>
        <w:tab/>
      </w:r>
    </w:p>
    <w:p w14:paraId="1D4325CD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  <w:tab w:val="right" w:pos="9990"/>
        </w:tabs>
        <w:spacing w:before="480" w:after="24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EXTRA-CURRICULAR ACTIVITIES</w:t>
      </w:r>
    </w:p>
    <w:p w14:paraId="340DDAB4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  <w:tab w:val="right" w:pos="9990"/>
        </w:tabs>
        <w:spacing w:after="120" w:line="240" w:lineRule="auto"/>
        <w:rPr>
          <w:color w:val="000000"/>
        </w:rPr>
      </w:pPr>
      <w:r>
        <w:rPr>
          <w:color w:val="000000"/>
        </w:rPr>
        <w:t xml:space="preserve">Please list any sports, extra-curricular activities, organizations, and volunteer activities in which you regularly participate, as well as any leadership roles or offices held </w:t>
      </w:r>
      <w:r>
        <w:rPr>
          <w:i/>
          <w:color w:val="000000"/>
        </w:rPr>
        <w:t>(both school and non-school), along with years of participation</w:t>
      </w:r>
      <w:r>
        <w:rPr>
          <w:color w:val="000000"/>
        </w:rPr>
        <w:t>. Use an additio</w:t>
      </w:r>
      <w:r>
        <w:rPr>
          <w:color w:val="000000"/>
        </w:rPr>
        <w:t>nal piece of paper, if needed.</w:t>
      </w:r>
    </w:p>
    <w:p w14:paraId="128BEBD5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spacing w:after="0" w:line="360" w:lineRule="auto"/>
        <w:rPr>
          <w:color w:val="000000"/>
        </w:rPr>
      </w:pPr>
      <w:r>
        <w:rPr>
          <w:color w:val="000000"/>
        </w:rPr>
        <w:tab/>
      </w:r>
    </w:p>
    <w:p w14:paraId="1CE305F3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spacing w:after="0" w:line="360" w:lineRule="auto"/>
        <w:rPr>
          <w:color w:val="000000"/>
        </w:rPr>
      </w:pPr>
      <w:r>
        <w:rPr>
          <w:color w:val="000000"/>
        </w:rPr>
        <w:tab/>
      </w:r>
    </w:p>
    <w:p w14:paraId="4C67FE43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spacing w:after="0" w:line="360" w:lineRule="auto"/>
        <w:rPr>
          <w:color w:val="000000"/>
        </w:rPr>
      </w:pPr>
      <w:r>
        <w:rPr>
          <w:color w:val="000000"/>
        </w:rPr>
        <w:tab/>
      </w:r>
    </w:p>
    <w:p w14:paraId="4C923904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spacing w:after="0" w:line="360" w:lineRule="auto"/>
        <w:rPr>
          <w:color w:val="000000"/>
        </w:rPr>
      </w:pPr>
      <w:r>
        <w:rPr>
          <w:color w:val="000000"/>
        </w:rPr>
        <w:tab/>
      </w:r>
    </w:p>
    <w:p w14:paraId="20A21EC7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  <w:tab w:val="right" w:pos="9990"/>
        </w:tabs>
        <w:spacing w:before="480" w:after="24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FINANCIAL NEED</w:t>
      </w:r>
    </w:p>
    <w:p w14:paraId="06838759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  <w:tab w:val="right" w:pos="9990"/>
        </w:tabs>
        <w:spacing w:after="0" w:line="360" w:lineRule="auto"/>
        <w:rPr>
          <w:color w:val="000000"/>
        </w:rPr>
      </w:pPr>
      <w:r>
        <w:rPr>
          <w:color w:val="000000"/>
        </w:rPr>
        <w:t xml:space="preserve">Applicant Employment Status:     </w:t>
      </w:r>
      <w:r>
        <w:rPr>
          <w:rFonts w:ascii="Wingdings" w:eastAsia="Wingdings" w:hAnsi="Wingdings" w:cs="Wingdings"/>
          <w:color w:val="000000"/>
        </w:rPr>
        <w:t>□</w:t>
      </w:r>
      <w:r>
        <w:rPr>
          <w:color w:val="000000"/>
        </w:rPr>
        <w:t xml:space="preserve"> Part-time     </w:t>
      </w:r>
      <w:r>
        <w:rPr>
          <w:rFonts w:ascii="Wingdings" w:eastAsia="Wingdings" w:hAnsi="Wingdings" w:cs="Wingdings"/>
          <w:color w:val="000000"/>
        </w:rPr>
        <w:t>□</w:t>
      </w:r>
      <w:r>
        <w:rPr>
          <w:color w:val="000000"/>
        </w:rPr>
        <w:t xml:space="preserve"> Full-time     </w:t>
      </w:r>
      <w:r>
        <w:rPr>
          <w:rFonts w:ascii="Wingdings" w:eastAsia="Wingdings" w:hAnsi="Wingdings" w:cs="Wingdings"/>
          <w:color w:val="000000"/>
        </w:rPr>
        <w:t>□</w:t>
      </w:r>
      <w:r>
        <w:rPr>
          <w:color w:val="000000"/>
        </w:rPr>
        <w:t xml:space="preserve"> Not Employed</w:t>
      </w:r>
    </w:p>
    <w:p w14:paraId="7EEC06A5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spacing w:after="0" w:line="360" w:lineRule="auto"/>
        <w:rPr>
          <w:color w:val="000000"/>
        </w:rPr>
      </w:pPr>
      <w:r>
        <w:rPr>
          <w:color w:val="000000"/>
        </w:rPr>
        <w:t xml:space="preserve">Name of Current Employer: </w:t>
      </w:r>
      <w:r>
        <w:rPr>
          <w:color w:val="000000"/>
        </w:rPr>
        <w:tab/>
      </w:r>
    </w:p>
    <w:p w14:paraId="3FC7D350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  <w:tab w:val="right" w:pos="9990"/>
        </w:tabs>
        <w:spacing w:after="0" w:line="360" w:lineRule="auto"/>
        <w:rPr>
          <w:color w:val="000000"/>
        </w:rPr>
      </w:pPr>
      <w:r>
        <w:rPr>
          <w:color w:val="000000"/>
        </w:rPr>
        <w:t xml:space="preserve">Gross Income of Applicant for last calendar year $______________________ </w:t>
      </w:r>
    </w:p>
    <w:p w14:paraId="70028923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spacing w:after="0" w:line="276" w:lineRule="auto"/>
        <w:rPr>
          <w:color w:val="000000"/>
        </w:rPr>
      </w:pPr>
      <w:r>
        <w:rPr>
          <w:color w:val="000000"/>
        </w:rPr>
        <w:t>Funds expected for next year’s education fees:</w:t>
      </w:r>
    </w:p>
    <w:p w14:paraId="2C540531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</w:tabs>
        <w:spacing w:after="0" w:line="360" w:lineRule="auto"/>
        <w:rPr>
          <w:color w:val="000000"/>
        </w:rPr>
      </w:pPr>
      <w:r>
        <w:rPr>
          <w:i/>
          <w:color w:val="000000"/>
        </w:rPr>
        <w:t>(</w:t>
      </w:r>
      <w:proofErr w:type="gramStart"/>
      <w:r>
        <w:rPr>
          <w:i/>
          <w:color w:val="000000"/>
        </w:rPr>
        <w:t>total</w:t>
      </w:r>
      <w:proofErr w:type="gramEnd"/>
      <w:r>
        <w:rPr>
          <w:i/>
          <w:color w:val="000000"/>
        </w:rPr>
        <w:t xml:space="preserve"> of all sources should equal total of tuition &amp; room/board from previous page)</w:t>
      </w:r>
    </w:p>
    <w:p w14:paraId="2E57FDD9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3060"/>
          <w:tab w:val="left" w:pos="3420"/>
          <w:tab w:val="left" w:pos="4860"/>
          <w:tab w:val="right" w:pos="6480"/>
          <w:tab w:val="left" w:pos="6840"/>
          <w:tab w:val="left" w:pos="8280"/>
          <w:tab w:val="right" w:pos="9900"/>
        </w:tabs>
        <w:spacing w:after="0" w:line="360" w:lineRule="auto"/>
        <w:rPr>
          <w:color w:val="000000"/>
        </w:rPr>
      </w:pPr>
      <w:r>
        <w:rPr>
          <w:color w:val="000000"/>
        </w:rPr>
        <w:t>Parents</w:t>
      </w:r>
      <w:r>
        <w:rPr>
          <w:color w:val="000000"/>
        </w:rPr>
        <w:tab/>
        <w:t>$</w:t>
      </w:r>
      <w:r>
        <w:rPr>
          <w:color w:val="000000"/>
        </w:rPr>
        <w:tab/>
      </w:r>
      <w:r>
        <w:rPr>
          <w:color w:val="000000"/>
        </w:rPr>
        <w:tab/>
        <w:t>Scholarships</w:t>
      </w:r>
      <w:r>
        <w:rPr>
          <w:color w:val="000000"/>
        </w:rPr>
        <w:tab/>
        <w:t>$</w:t>
      </w:r>
      <w:r>
        <w:rPr>
          <w:color w:val="000000"/>
        </w:rPr>
        <w:tab/>
      </w:r>
      <w:r>
        <w:rPr>
          <w:color w:val="000000"/>
        </w:rPr>
        <w:tab/>
        <w:t xml:space="preserve">Self </w:t>
      </w:r>
      <w:r>
        <w:rPr>
          <w:color w:val="000000"/>
        </w:rPr>
        <w:tab/>
        <w:t>$</w:t>
      </w:r>
      <w:r>
        <w:rPr>
          <w:color w:val="000000"/>
        </w:rPr>
        <w:tab/>
      </w:r>
    </w:p>
    <w:p w14:paraId="00B22788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3060"/>
          <w:tab w:val="left" w:pos="3420"/>
          <w:tab w:val="left" w:pos="4860"/>
          <w:tab w:val="right" w:pos="6480"/>
          <w:tab w:val="left" w:pos="6840"/>
          <w:tab w:val="left" w:pos="8280"/>
          <w:tab w:val="right" w:pos="9900"/>
        </w:tabs>
        <w:spacing w:after="0" w:line="360" w:lineRule="auto"/>
        <w:rPr>
          <w:color w:val="000000"/>
        </w:rPr>
      </w:pPr>
      <w:r>
        <w:rPr>
          <w:color w:val="000000"/>
        </w:rPr>
        <w:t>Pell/MAP</w:t>
      </w:r>
      <w:r>
        <w:rPr>
          <w:color w:val="000000"/>
        </w:rPr>
        <w:tab/>
        <w:t>$</w:t>
      </w:r>
      <w:r>
        <w:rPr>
          <w:color w:val="000000"/>
        </w:rPr>
        <w:tab/>
      </w:r>
      <w:r>
        <w:rPr>
          <w:color w:val="000000"/>
        </w:rPr>
        <w:tab/>
        <w:t>Work Study</w:t>
      </w:r>
      <w:r>
        <w:rPr>
          <w:color w:val="000000"/>
        </w:rPr>
        <w:tab/>
        <w:t>$</w:t>
      </w:r>
      <w:r>
        <w:rPr>
          <w:color w:val="000000"/>
        </w:rPr>
        <w:tab/>
      </w:r>
      <w:r>
        <w:rPr>
          <w:color w:val="000000"/>
        </w:rPr>
        <w:tab/>
        <w:t>Loans</w:t>
      </w:r>
      <w:r>
        <w:rPr>
          <w:color w:val="000000"/>
        </w:rPr>
        <w:tab/>
        <w:t>$</w:t>
      </w:r>
      <w:r>
        <w:rPr>
          <w:color w:val="000000"/>
        </w:rPr>
        <w:tab/>
      </w:r>
    </w:p>
    <w:p w14:paraId="4DA33AA3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right" w:pos="9900"/>
        </w:tabs>
        <w:spacing w:after="0" w:line="360" w:lineRule="auto"/>
        <w:rPr>
          <w:color w:val="000000"/>
        </w:rPr>
      </w:pPr>
      <w:r>
        <w:rPr>
          <w:color w:val="000000"/>
        </w:rPr>
        <w:t xml:space="preserve">Other </w:t>
      </w:r>
      <w:r>
        <w:rPr>
          <w:i/>
          <w:color w:val="000000"/>
        </w:rPr>
        <w:t>(list sources)</w:t>
      </w:r>
      <w:r>
        <w:rPr>
          <w:color w:val="000000"/>
        </w:rPr>
        <w:t xml:space="preserve"> __________________________________________________________</w:t>
      </w:r>
      <w:r>
        <w:rPr>
          <w:color w:val="000000"/>
        </w:rPr>
        <w:tab/>
        <w:t xml:space="preserve">$_______________ </w:t>
      </w:r>
    </w:p>
    <w:p w14:paraId="0A0D5BD5" w14:textId="77777777" w:rsidR="009278AE" w:rsidRDefault="006C0363">
      <w:pPr>
        <w:tabs>
          <w:tab w:val="left" w:pos="5310"/>
          <w:tab w:val="right" w:pos="9900"/>
        </w:tabs>
        <w:spacing w:after="0" w:line="360" w:lineRule="auto"/>
        <w:rPr>
          <w:sz w:val="23"/>
          <w:szCs w:val="23"/>
        </w:rPr>
      </w:pPr>
      <w:r>
        <w:t xml:space="preserve">Do you have any current outstanding educational loans?     </w:t>
      </w:r>
      <w:proofErr w:type="gramStart"/>
      <w:r>
        <w:t>□  YES</w:t>
      </w:r>
      <w:proofErr w:type="gramEnd"/>
      <w:r>
        <w:t xml:space="preserve">     □  NO            A</w:t>
      </w:r>
      <w:r>
        <w:rPr>
          <w:sz w:val="23"/>
          <w:szCs w:val="23"/>
        </w:rPr>
        <w:t xml:space="preserve">mount </w:t>
      </w:r>
      <w:r>
        <w:t>$_______________</w:t>
      </w:r>
    </w:p>
    <w:p w14:paraId="3D88A670" w14:textId="77777777" w:rsidR="009278AE" w:rsidRDefault="006C0363">
      <w:pPr>
        <w:tabs>
          <w:tab w:val="left" w:pos="5310"/>
          <w:tab w:val="right" w:pos="9900"/>
        </w:tabs>
        <w:spacing w:line="360" w:lineRule="auto"/>
        <w:rPr>
          <w:sz w:val="23"/>
          <w:szCs w:val="23"/>
        </w:rPr>
      </w:pPr>
      <w:r>
        <w:t>Have you applied for other scholarships?</w:t>
      </w:r>
      <w:r>
        <w:tab/>
      </w:r>
      <w:proofErr w:type="gramStart"/>
      <w:r>
        <w:t>□  YES</w:t>
      </w:r>
      <w:proofErr w:type="gramEnd"/>
      <w:r>
        <w:t xml:space="preserve">     □  NO          </w:t>
      </w:r>
      <w:r>
        <w:t xml:space="preserve">  A</w:t>
      </w:r>
      <w:r>
        <w:rPr>
          <w:sz w:val="23"/>
          <w:szCs w:val="23"/>
        </w:rPr>
        <w:t xml:space="preserve">mount </w:t>
      </w:r>
      <w:r>
        <w:t>$_______________</w:t>
      </w:r>
    </w:p>
    <w:p w14:paraId="3E65E909" w14:textId="77777777" w:rsidR="009278AE" w:rsidRDefault="009278AE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  <w:tab w:val="right" w:pos="9990"/>
        </w:tabs>
        <w:spacing w:after="0" w:line="240" w:lineRule="auto"/>
        <w:rPr>
          <w:color w:val="000000"/>
          <w:sz w:val="23"/>
          <w:szCs w:val="23"/>
        </w:rPr>
      </w:pPr>
    </w:p>
    <w:p w14:paraId="66A9C9A5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  <w:tab w:val="right" w:pos="9990"/>
        </w:tabs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I certify that all the information on this application is true and correct to the best of my knowledge, and I understand that any inaccuracies will result in my (my child) being disqualified for this scholarship.</w:t>
      </w:r>
    </w:p>
    <w:p w14:paraId="1AA9B4CE" w14:textId="77777777" w:rsidR="009278AE" w:rsidRDefault="009278AE">
      <w:pPr>
        <w:pBdr>
          <w:top w:val="nil"/>
          <w:left w:val="nil"/>
          <w:bottom w:val="nil"/>
          <w:right w:val="nil"/>
          <w:between w:val="nil"/>
        </w:pBdr>
        <w:tabs>
          <w:tab w:val="right" w:pos="9900"/>
          <w:tab w:val="right" w:pos="9990"/>
        </w:tabs>
        <w:spacing w:after="0" w:line="240" w:lineRule="auto"/>
        <w:rPr>
          <w:color w:val="000000"/>
        </w:rPr>
      </w:pPr>
    </w:p>
    <w:p w14:paraId="7B8A11F5" w14:textId="77777777" w:rsidR="009278AE" w:rsidRDefault="006C0363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  <w:tab w:val="right" w:pos="9900"/>
        </w:tabs>
        <w:spacing w:before="160" w:after="0" w:line="360" w:lineRule="auto"/>
        <w:rPr>
          <w:color w:val="000000"/>
        </w:rPr>
      </w:pPr>
      <w:r>
        <w:rPr>
          <w:color w:val="000000"/>
        </w:rPr>
        <w:t>Signature of Ap</w:t>
      </w:r>
      <w:r>
        <w:rPr>
          <w:color w:val="000000"/>
        </w:rPr>
        <w:t>plicant</w:t>
      </w:r>
      <w:r>
        <w:rPr>
          <w:color w:val="000000"/>
        </w:rPr>
        <w:tab/>
        <w:t xml:space="preserve">Date </w:t>
      </w:r>
      <w:r>
        <w:rPr>
          <w:color w:val="000000"/>
        </w:rPr>
        <w:tab/>
      </w:r>
    </w:p>
    <w:p w14:paraId="7ADFDD03" w14:textId="77777777" w:rsidR="009278AE" w:rsidRDefault="006C0363">
      <w:pPr>
        <w:tabs>
          <w:tab w:val="left" w:pos="7200"/>
          <w:tab w:val="right" w:pos="9900"/>
        </w:tabs>
        <w:spacing w:before="160" w:after="0" w:line="360" w:lineRule="auto"/>
      </w:pPr>
      <w:r>
        <w:t xml:space="preserve">Signature of Parent </w:t>
      </w:r>
      <w:r>
        <w:tab/>
        <w:t>Date</w:t>
      </w:r>
      <w:r>
        <w:tab/>
      </w:r>
    </w:p>
    <w:sectPr w:rsidR="009278AE">
      <w:footerReference w:type="even" r:id="rId8"/>
      <w:pgSz w:w="12240" w:h="15840"/>
      <w:pgMar w:top="1080" w:right="1080" w:bottom="1080" w:left="1080" w:header="720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A6250" w14:textId="77777777" w:rsidR="00000000" w:rsidRDefault="006C0363">
      <w:pPr>
        <w:spacing w:after="0" w:line="240" w:lineRule="auto"/>
      </w:pPr>
      <w:r>
        <w:separator/>
      </w:r>
    </w:p>
  </w:endnote>
  <w:endnote w:type="continuationSeparator" w:id="0">
    <w:p w14:paraId="401E29E1" w14:textId="77777777" w:rsidR="00000000" w:rsidRDefault="006C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75CF" w14:textId="77777777" w:rsidR="009278AE" w:rsidRDefault="006C03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i/>
        <w:color w:val="000000"/>
        <w:sz w:val="14"/>
        <w:szCs w:val="14"/>
      </w:rPr>
    </w:pPr>
    <w:r>
      <w:rPr>
        <w:i/>
        <w:color w:val="000000"/>
        <w:sz w:val="14"/>
        <w:szCs w:val="14"/>
      </w:rPr>
      <w:br/>
    </w:r>
    <w:r>
      <w:rPr>
        <w:i/>
        <w:color w:val="000000"/>
        <w:sz w:val="14"/>
        <w:szCs w:val="14"/>
      </w:rPr>
      <w:t>All information on this application will be kept confidential and will never be shared with any other parties.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A0AA" w14:textId="77777777" w:rsidR="00000000" w:rsidRDefault="006C0363">
      <w:pPr>
        <w:spacing w:after="0" w:line="240" w:lineRule="auto"/>
      </w:pPr>
      <w:r>
        <w:separator/>
      </w:r>
    </w:p>
  </w:footnote>
  <w:footnote w:type="continuationSeparator" w:id="0">
    <w:p w14:paraId="1E021680" w14:textId="77777777" w:rsidR="00000000" w:rsidRDefault="006C0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86A73"/>
    <w:multiLevelType w:val="multilevel"/>
    <w:tmpl w:val="F9921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49002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8AE"/>
    <w:rsid w:val="006C0363"/>
    <w:rsid w:val="0092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CD781"/>
  <w15:docId w15:val="{819CAF87-440A-4F4F-8D86-FDDE3288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9453F0-FC07-4336-955E-13E5A5B6AF36}"/>
</file>

<file path=customXml/itemProps2.xml><?xml version="1.0" encoding="utf-8"?>
<ds:datastoreItem xmlns:ds="http://schemas.openxmlformats.org/officeDocument/2006/customXml" ds:itemID="{E6EA68D2-B5D6-4417-8D6D-AC62AB74E943}"/>
</file>

<file path=customXml/itemProps3.xml><?xml version="1.0" encoding="utf-8"?>
<ds:datastoreItem xmlns:ds="http://schemas.openxmlformats.org/officeDocument/2006/customXml" ds:itemID="{E3E4A824-B788-4068-8747-405DB9FF5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798</Words>
  <Characters>4549</Characters>
  <Application>Microsoft Office Word</Application>
  <DocSecurity>4</DocSecurity>
  <Lines>37</Lines>
  <Paragraphs>10</Paragraphs>
  <ScaleCrop>false</ScaleCrop>
  <Company>Joliet Township High School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Heck</dc:creator>
  <cp:lastModifiedBy>Laura Heck</cp:lastModifiedBy>
  <cp:revision>2</cp:revision>
  <dcterms:created xsi:type="dcterms:W3CDTF">2023-01-12T20:50:00Z</dcterms:created>
  <dcterms:modified xsi:type="dcterms:W3CDTF">2023-01-12T20:50:00Z</dcterms:modified>
</cp:coreProperties>
</file>